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31" w:rsidRDefault="00EA0B35">
      <w:pPr>
        <w:rPr>
          <w:rFonts w:ascii="Comic Sans MS" w:hAnsi="Comic Sans MS"/>
        </w:rPr>
      </w:pPr>
      <w:r w:rsidRPr="00EA0B35">
        <w:rPr>
          <w:rFonts w:ascii="Comic Sans MS" w:hAnsi="Comic Sans MS"/>
        </w:rPr>
        <w:t>SPELLING Quiz FOR Gr9 B</w:t>
      </w:r>
      <w:r>
        <w:rPr>
          <w:rFonts w:ascii="Comic Sans MS" w:hAnsi="Comic Sans MS"/>
        </w:rPr>
        <w:t>; Find their meaning, part of speech and use them in sentences. And arrange them in alphabetical order,</w:t>
      </w:r>
    </w:p>
    <w:p w:rsidR="00EA0B35" w:rsidRDefault="00EA0B35">
      <w:pPr>
        <w:rPr>
          <w:rFonts w:ascii="Comic Sans MS" w:hAnsi="Comic Sans MS"/>
        </w:rPr>
      </w:pP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Immediately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11.flint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Asthma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12.captivity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Apparently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13.sufficient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Barged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14.struggled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Huddle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15. dreary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Territory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16.ghastly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Groaned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17.accommodation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Huddled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18.chugging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Snitching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19.admantine</w:t>
      </w:r>
    </w:p>
    <w:p w:rsidR="00EA0B35" w:rsidRDefault="00EA0B35" w:rsidP="00EA0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Grunted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20. genuflect</w:t>
      </w:r>
      <w:bookmarkStart w:id="0" w:name="_GoBack"/>
      <w:bookmarkEnd w:id="0"/>
    </w:p>
    <w:p w:rsidR="00EA0B35" w:rsidRPr="00EA0B35" w:rsidRDefault="00EA0B35" w:rsidP="00EA0B35">
      <w:pPr>
        <w:ind w:left="360"/>
        <w:rPr>
          <w:rFonts w:ascii="Comic Sans MS" w:hAnsi="Comic Sans MS"/>
        </w:rPr>
      </w:pPr>
    </w:p>
    <w:sectPr w:rsidR="00EA0B35" w:rsidRPr="00EA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6FE2"/>
    <w:multiLevelType w:val="hybridMultilevel"/>
    <w:tmpl w:val="016A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35"/>
    <w:rsid w:val="00460BF1"/>
    <w:rsid w:val="00D47019"/>
    <w:rsid w:val="00E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2015-09-20T06:36:00Z</dcterms:created>
  <dcterms:modified xsi:type="dcterms:W3CDTF">2015-09-20T06:42:00Z</dcterms:modified>
</cp:coreProperties>
</file>